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9B" w:rsidRPr="00314A9B" w:rsidRDefault="00314A9B" w:rsidP="00314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A9B">
        <w:rPr>
          <w:rFonts w:ascii="Times New Roman" w:hAnsi="Times New Roman" w:cs="Times New Roman"/>
          <w:b/>
          <w:sz w:val="28"/>
          <w:szCs w:val="28"/>
        </w:rPr>
        <w:t>Причины и последствия ДТП с участием детей</w:t>
      </w:r>
    </w:p>
    <w:p w:rsidR="0042647C" w:rsidRDefault="00D27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январе-сентябре 2018 года на территории </w:t>
      </w:r>
      <w:r w:rsidR="00314A9B">
        <w:rPr>
          <w:rFonts w:ascii="Times New Roman" w:hAnsi="Times New Roman" w:cs="Times New Roman"/>
          <w:sz w:val="28"/>
          <w:szCs w:val="28"/>
        </w:rPr>
        <w:t xml:space="preserve">Забайкальского </w:t>
      </w:r>
      <w:r>
        <w:rPr>
          <w:rFonts w:ascii="Times New Roman" w:hAnsi="Times New Roman" w:cs="Times New Roman"/>
          <w:sz w:val="28"/>
          <w:szCs w:val="28"/>
        </w:rPr>
        <w:t>края зарегистрировано 121 ДТП с участием детей в возрасте до 16 лет, при этом 11 несовершеннолетних погибли, ранение получили 127 детей.</w:t>
      </w:r>
    </w:p>
    <w:p w:rsidR="00D27DF6" w:rsidRDefault="00D27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аварийности по времени суток показал, что наибольшее количество ДТП с участием детей происходит в период времени с 11.00 до 13.00, с 16.00 до 18.00 и с 19.00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21.00. Самыми аварийными недели являются пятница, суббота, воскресенье.</w:t>
      </w:r>
    </w:p>
    <w:p w:rsidR="00D27DF6" w:rsidRDefault="00D27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89 ДТП водители нарушили ПДД, 96 несовершеннолетних пострадали по вине водителей.</w:t>
      </w:r>
    </w:p>
    <w:p w:rsidR="00D27DF6" w:rsidRDefault="00D27DF6">
      <w:pPr>
        <w:rPr>
          <w:rFonts w:ascii="Times New Roman" w:hAnsi="Times New Roman" w:cs="Times New Roman"/>
          <w:b/>
          <w:sz w:val="28"/>
          <w:szCs w:val="28"/>
        </w:rPr>
      </w:pPr>
      <w:r w:rsidRPr="00D27DF6">
        <w:rPr>
          <w:rFonts w:ascii="Times New Roman" w:hAnsi="Times New Roman" w:cs="Times New Roman"/>
          <w:b/>
          <w:sz w:val="28"/>
          <w:szCs w:val="28"/>
        </w:rPr>
        <w:t>ДЕТИ-пассажиры:</w:t>
      </w:r>
    </w:p>
    <w:p w:rsidR="00D27DF6" w:rsidRDefault="00314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59 ДТП</w:t>
      </w:r>
      <w:r w:rsidR="00D27DF6" w:rsidRPr="00D27DF6">
        <w:rPr>
          <w:rFonts w:ascii="Times New Roman" w:hAnsi="Times New Roman" w:cs="Times New Roman"/>
          <w:sz w:val="28"/>
          <w:szCs w:val="28"/>
        </w:rPr>
        <w:t xml:space="preserve"> с участием детей пассажиров</w:t>
      </w:r>
      <w:r w:rsidR="00D27DF6">
        <w:rPr>
          <w:rFonts w:ascii="Times New Roman" w:hAnsi="Times New Roman" w:cs="Times New Roman"/>
          <w:sz w:val="28"/>
          <w:szCs w:val="28"/>
        </w:rPr>
        <w:t>, ранено 65, погибло 10. В качестве детей-пассажиров пострадали 65 несовершеннолетних  из них: 37 в возрасте до 12 лет. В ДТП 52 ребенка перевозились в салоне транспортных средств</w:t>
      </w:r>
      <w:r w:rsidR="00785362">
        <w:rPr>
          <w:rFonts w:ascii="Times New Roman" w:hAnsi="Times New Roman" w:cs="Times New Roman"/>
          <w:sz w:val="28"/>
          <w:szCs w:val="28"/>
        </w:rPr>
        <w:t>,</w:t>
      </w:r>
      <w:r w:rsidR="00D27DF6">
        <w:rPr>
          <w:rFonts w:ascii="Times New Roman" w:hAnsi="Times New Roman" w:cs="Times New Roman"/>
          <w:sz w:val="28"/>
          <w:szCs w:val="28"/>
        </w:rPr>
        <w:t xml:space="preserve"> пристегнутые</w:t>
      </w:r>
      <w:r w:rsidR="006C76D5">
        <w:rPr>
          <w:rFonts w:ascii="Times New Roman" w:hAnsi="Times New Roman" w:cs="Times New Roman"/>
          <w:sz w:val="28"/>
          <w:szCs w:val="28"/>
        </w:rPr>
        <w:t xml:space="preserve"> ремнями безопасности и в ДДУ, 7 детей без ДУУ. </w:t>
      </w:r>
    </w:p>
    <w:p w:rsidR="006C76D5" w:rsidRDefault="006C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распределении  по видам ДТП установлено, что совершено: 34-столкновения, 23-опрокидывания, 2-наезда на велосипедиста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C76D5" w:rsidRDefault="006C76D5">
      <w:pPr>
        <w:rPr>
          <w:rFonts w:ascii="Times New Roman" w:hAnsi="Times New Roman" w:cs="Times New Roman"/>
          <w:b/>
          <w:sz w:val="28"/>
          <w:szCs w:val="28"/>
        </w:rPr>
      </w:pPr>
      <w:r w:rsidRPr="006C76D5">
        <w:rPr>
          <w:rFonts w:ascii="Times New Roman" w:hAnsi="Times New Roman" w:cs="Times New Roman"/>
          <w:b/>
          <w:sz w:val="28"/>
          <w:szCs w:val="28"/>
        </w:rPr>
        <w:t>Основные причины: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6D5" w:rsidRDefault="006C76D5" w:rsidP="006C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нарушение правил расположения тс на проезжей части -25</w:t>
      </w:r>
    </w:p>
    <w:p w:rsidR="006C76D5" w:rsidRDefault="006C76D5" w:rsidP="006C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скорости конкретным условиям -9</w:t>
      </w:r>
    </w:p>
    <w:p w:rsidR="006C76D5" w:rsidRDefault="006C76D5" w:rsidP="006C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выезд на полосу встречного движения-12</w:t>
      </w:r>
    </w:p>
    <w:p w:rsidR="006C76D5" w:rsidRDefault="006C76D5" w:rsidP="006C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неправильный выбор дистанции-7</w:t>
      </w:r>
    </w:p>
    <w:p w:rsidR="006C76D5" w:rsidRDefault="006C76D5" w:rsidP="006C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очередности проезда-3</w:t>
      </w:r>
    </w:p>
    <w:p w:rsidR="006C76D5" w:rsidRDefault="006C76D5" w:rsidP="006C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в состоянии опьянения-2</w:t>
      </w:r>
    </w:p>
    <w:p w:rsidR="006C76D5" w:rsidRDefault="006C76D5" w:rsidP="006C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правил перестроения-2</w:t>
      </w:r>
    </w:p>
    <w:p w:rsidR="006C76D5" w:rsidRDefault="006C76D5" w:rsidP="006C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-прочие-6</w:t>
      </w:r>
    </w:p>
    <w:p w:rsidR="006C76D5" w:rsidRDefault="006C76D5" w:rsidP="006C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количество ДТП с участием детей-пассажиров</w:t>
      </w:r>
      <w:r w:rsidR="00636A05">
        <w:rPr>
          <w:rFonts w:ascii="Times New Roman" w:hAnsi="Times New Roman" w:cs="Times New Roman"/>
          <w:sz w:val="28"/>
          <w:szCs w:val="28"/>
        </w:rPr>
        <w:t xml:space="preserve"> зарегистрировано на территории местного значения.</w:t>
      </w:r>
    </w:p>
    <w:p w:rsidR="00636A05" w:rsidRDefault="00636A05" w:rsidP="006C76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6A05">
        <w:rPr>
          <w:rFonts w:ascii="Times New Roman" w:hAnsi="Times New Roman" w:cs="Times New Roman"/>
          <w:b/>
          <w:sz w:val="28"/>
          <w:szCs w:val="28"/>
        </w:rPr>
        <w:t>Дети-пешеходы:</w:t>
      </w:r>
    </w:p>
    <w:p w:rsidR="00636A05" w:rsidRDefault="00636A05" w:rsidP="006C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37 ДТП с участием детей пешеходов, ранено 36, погибло 1.</w:t>
      </w:r>
    </w:p>
    <w:p w:rsidR="00636A05" w:rsidRDefault="00636A05" w:rsidP="006C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детей пострадали в качестве пешеходов (27 получили травмы по неосторожности, 5 травмированы на пешеходных переходах, 5 зоне действия перекрестка)</w:t>
      </w:r>
    </w:p>
    <w:p w:rsidR="00636A05" w:rsidRDefault="00636A05" w:rsidP="006C7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A05">
        <w:rPr>
          <w:rFonts w:ascii="Times New Roman" w:hAnsi="Times New Roman" w:cs="Times New Roman"/>
          <w:b/>
          <w:sz w:val="28"/>
          <w:szCs w:val="28"/>
        </w:rPr>
        <w:t>Основные причины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6A05" w:rsidRDefault="00636A05" w:rsidP="006C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переход проезжей части в неустановленном месте в зоне видимости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пешеходного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перехода</w:t>
      </w:r>
      <w:r w:rsidR="005766AE">
        <w:rPr>
          <w:rFonts w:ascii="Times New Roman" w:hAnsi="Times New Roman" w:cs="Times New Roman"/>
          <w:sz w:val="28"/>
          <w:szCs w:val="28"/>
        </w:rPr>
        <w:t>-7</w:t>
      </w:r>
    </w:p>
    <w:p w:rsidR="005766AE" w:rsidRDefault="005766AE" w:rsidP="006C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пешеход в возрасте  до 7 лет без сопровождения взрослого-5</w:t>
      </w:r>
    </w:p>
    <w:p w:rsidR="005766AE" w:rsidRDefault="005766AE" w:rsidP="006C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 проезжей части в неустановленном месте в зоне видимости перекрестка-5</w:t>
      </w:r>
    </w:p>
    <w:p w:rsidR="005766AE" w:rsidRDefault="005766AE" w:rsidP="006C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проезжей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части-5</w:t>
      </w:r>
    </w:p>
    <w:p w:rsidR="005766AE" w:rsidRDefault="005766AE" w:rsidP="006C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неожиданный выход из-за сооружений-6</w:t>
      </w:r>
    </w:p>
    <w:p w:rsidR="005766AE" w:rsidRDefault="005766AE" w:rsidP="006C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иные-4</w:t>
      </w:r>
    </w:p>
    <w:p w:rsidR="005766AE" w:rsidRDefault="005766AE" w:rsidP="006C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ДТП с участием детей-пешеходов происходит в послеобеденное время с 12.00 до 15.00 и с 17.00 до 19.00.</w:t>
      </w:r>
    </w:p>
    <w:p w:rsidR="005766AE" w:rsidRPr="005766AE" w:rsidRDefault="005766AE" w:rsidP="006C76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6AE">
        <w:rPr>
          <w:rFonts w:ascii="Times New Roman" w:hAnsi="Times New Roman" w:cs="Times New Roman"/>
          <w:b/>
          <w:sz w:val="28"/>
          <w:szCs w:val="28"/>
        </w:rPr>
        <w:t>Дети-водители мототранспорта</w:t>
      </w:r>
    </w:p>
    <w:p w:rsidR="005766AE" w:rsidRDefault="005766AE" w:rsidP="006C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13 ДТП пострадали дети на мототранспортных средствах из них: в 12 случаях по собственной неосторожности.</w:t>
      </w:r>
    </w:p>
    <w:p w:rsidR="005766AE" w:rsidRDefault="005766AE" w:rsidP="006C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распределении по видам дорожно-транспортных происшествий установлено, что совершено: 6-столкновений, 5-опрокидываний, 2-наезда на велосипедистов. Водители мототранспортных средств управляли без прав управления.</w:t>
      </w:r>
    </w:p>
    <w:p w:rsidR="005766AE" w:rsidRDefault="005766AE" w:rsidP="006C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от 12 до 15 лет.</w:t>
      </w:r>
    </w:p>
    <w:p w:rsidR="005766AE" w:rsidRDefault="005766AE" w:rsidP="006C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 ДТП пострадали дети-велосипедисты.</w:t>
      </w:r>
    </w:p>
    <w:p w:rsidR="005766AE" w:rsidRDefault="005766AE" w:rsidP="006C76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66AE">
        <w:rPr>
          <w:rFonts w:ascii="Times New Roman" w:hAnsi="Times New Roman" w:cs="Times New Roman"/>
          <w:b/>
          <w:sz w:val="28"/>
          <w:szCs w:val="28"/>
        </w:rPr>
        <w:t>Причины ДТП:</w:t>
      </w:r>
    </w:p>
    <w:p w:rsidR="005766AE" w:rsidRDefault="005766AE" w:rsidP="006C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правил расположения тс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проезжей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части-3</w:t>
      </w:r>
    </w:p>
    <w:p w:rsidR="005766AE" w:rsidRDefault="005766AE" w:rsidP="006C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очередности проезда – 3</w:t>
      </w:r>
    </w:p>
    <w:p w:rsidR="005766AE" w:rsidRDefault="005766AE" w:rsidP="006C7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-1</w:t>
      </w:r>
    </w:p>
    <w:p w:rsidR="00314A9B" w:rsidRDefault="00314A9B" w:rsidP="006C7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A9B" w:rsidRPr="005766AE" w:rsidRDefault="00314A9B" w:rsidP="006C76D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14A9B" w:rsidRPr="005766AE" w:rsidSect="0042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DF6"/>
    <w:rsid w:val="00314A9B"/>
    <w:rsid w:val="0042647C"/>
    <w:rsid w:val="005766AE"/>
    <w:rsid w:val="00636A05"/>
    <w:rsid w:val="006C76D5"/>
    <w:rsid w:val="00785362"/>
    <w:rsid w:val="00B83E55"/>
    <w:rsid w:val="00C721FE"/>
    <w:rsid w:val="00D2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UGAI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GAI001</dc:creator>
  <cp:keywords/>
  <dc:description/>
  <cp:lastModifiedBy>GAI001</cp:lastModifiedBy>
  <cp:revision>6</cp:revision>
  <dcterms:created xsi:type="dcterms:W3CDTF">2018-10-24T23:43:00Z</dcterms:created>
  <dcterms:modified xsi:type="dcterms:W3CDTF">2018-10-29T02:17:00Z</dcterms:modified>
</cp:coreProperties>
</file>