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12" w:rsidRPr="00981F6C" w:rsidRDefault="00981F6C" w:rsidP="00981F6C">
      <w:pPr>
        <w:spacing w:after="0"/>
        <w:jc w:val="right"/>
        <w:rPr>
          <w:rFonts w:ascii="Times New Roman" w:hAnsi="Times New Roman" w:cs="Times New Roman"/>
        </w:rPr>
      </w:pPr>
      <w:r w:rsidRPr="00981F6C">
        <w:rPr>
          <w:rFonts w:ascii="Times New Roman" w:hAnsi="Times New Roman" w:cs="Times New Roman"/>
        </w:rPr>
        <w:t xml:space="preserve">приложение 2 </w:t>
      </w:r>
    </w:p>
    <w:p w:rsidR="00981F6C" w:rsidRPr="00981F6C" w:rsidRDefault="00981F6C" w:rsidP="00981F6C">
      <w:pPr>
        <w:spacing w:after="0"/>
        <w:jc w:val="right"/>
        <w:rPr>
          <w:rFonts w:ascii="Times New Roman" w:hAnsi="Times New Roman" w:cs="Times New Roman"/>
        </w:rPr>
      </w:pPr>
      <w:r w:rsidRPr="00981F6C">
        <w:rPr>
          <w:rFonts w:ascii="Times New Roman" w:hAnsi="Times New Roman" w:cs="Times New Roman"/>
        </w:rPr>
        <w:t>к приказу №</w:t>
      </w:r>
      <w:r w:rsidR="00EE5698">
        <w:rPr>
          <w:rFonts w:ascii="Times New Roman" w:hAnsi="Times New Roman" w:cs="Times New Roman"/>
        </w:rPr>
        <w:t>129</w:t>
      </w:r>
      <w:r w:rsidRPr="00981F6C">
        <w:rPr>
          <w:rFonts w:ascii="Times New Roman" w:hAnsi="Times New Roman" w:cs="Times New Roman"/>
        </w:rPr>
        <w:t xml:space="preserve"> от 2</w:t>
      </w:r>
      <w:r w:rsidR="00EE5698">
        <w:rPr>
          <w:rFonts w:ascii="Times New Roman" w:hAnsi="Times New Roman" w:cs="Times New Roman"/>
        </w:rPr>
        <w:t>1</w:t>
      </w:r>
      <w:r w:rsidRPr="00981F6C">
        <w:rPr>
          <w:rFonts w:ascii="Times New Roman" w:hAnsi="Times New Roman" w:cs="Times New Roman"/>
        </w:rPr>
        <w:t>.11.2022г.</w:t>
      </w:r>
    </w:p>
    <w:p w:rsidR="00981F6C" w:rsidRPr="00981F6C" w:rsidRDefault="00981F6C" w:rsidP="00981F6C">
      <w:pPr>
        <w:spacing w:after="0"/>
        <w:jc w:val="right"/>
        <w:rPr>
          <w:rFonts w:ascii="Times New Roman" w:hAnsi="Times New Roman" w:cs="Times New Roman"/>
        </w:rPr>
      </w:pPr>
      <w:r w:rsidRPr="00981F6C">
        <w:rPr>
          <w:rFonts w:ascii="Times New Roman" w:hAnsi="Times New Roman" w:cs="Times New Roman"/>
        </w:rPr>
        <w:t>Утверждено</w:t>
      </w:r>
    </w:p>
    <w:p w:rsidR="00981F6C" w:rsidRPr="00981F6C" w:rsidRDefault="00981F6C" w:rsidP="00981F6C">
      <w:pPr>
        <w:spacing w:after="0"/>
        <w:jc w:val="right"/>
        <w:rPr>
          <w:rFonts w:ascii="Times New Roman" w:hAnsi="Times New Roman" w:cs="Times New Roman"/>
        </w:rPr>
      </w:pPr>
      <w:r w:rsidRPr="00981F6C">
        <w:rPr>
          <w:rFonts w:ascii="Times New Roman" w:hAnsi="Times New Roman" w:cs="Times New Roman"/>
        </w:rPr>
        <w:t>Директор МКОУ «ООШ№4»</w:t>
      </w:r>
    </w:p>
    <w:p w:rsidR="00981F6C" w:rsidRDefault="00981F6C" w:rsidP="00981F6C">
      <w:pPr>
        <w:spacing w:after="0"/>
        <w:jc w:val="right"/>
        <w:rPr>
          <w:rFonts w:ascii="Times New Roman" w:hAnsi="Times New Roman" w:cs="Times New Roman"/>
        </w:rPr>
      </w:pPr>
      <w:r w:rsidRPr="00981F6C">
        <w:rPr>
          <w:rFonts w:ascii="Times New Roman" w:hAnsi="Times New Roman" w:cs="Times New Roman"/>
        </w:rPr>
        <w:t>________</w:t>
      </w:r>
      <w:proofErr w:type="spellStart"/>
      <w:r w:rsidRPr="00981F6C">
        <w:rPr>
          <w:rFonts w:ascii="Times New Roman" w:hAnsi="Times New Roman" w:cs="Times New Roman"/>
        </w:rPr>
        <w:t>Н.А.Дьякова</w:t>
      </w:r>
      <w:proofErr w:type="spellEnd"/>
    </w:p>
    <w:p w:rsidR="00981F6C" w:rsidRPr="005929D4" w:rsidRDefault="00981F6C" w:rsidP="00981F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1F6C" w:rsidRPr="005929D4" w:rsidRDefault="00981F6C" w:rsidP="00981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D4">
        <w:rPr>
          <w:rFonts w:ascii="Times New Roman" w:hAnsi="Times New Roman" w:cs="Times New Roman"/>
          <w:b/>
          <w:sz w:val="28"/>
          <w:szCs w:val="28"/>
        </w:rPr>
        <w:t xml:space="preserve">План учебно </w:t>
      </w:r>
      <w:proofErr w:type="gramStart"/>
      <w:r w:rsidRPr="005929D4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5929D4">
        <w:rPr>
          <w:rFonts w:ascii="Times New Roman" w:hAnsi="Times New Roman" w:cs="Times New Roman"/>
          <w:b/>
          <w:sz w:val="28"/>
          <w:szCs w:val="28"/>
        </w:rPr>
        <w:t xml:space="preserve">оспитательных, внеурочных и социокультурных мероприятий </w:t>
      </w:r>
    </w:p>
    <w:p w:rsidR="005929D4" w:rsidRDefault="00981F6C" w:rsidP="00981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D4"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</w:t>
      </w:r>
      <w:r w:rsidR="0059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9D4">
        <w:rPr>
          <w:rFonts w:ascii="Times New Roman" w:hAnsi="Times New Roman" w:cs="Times New Roman"/>
          <w:b/>
          <w:sz w:val="28"/>
          <w:szCs w:val="28"/>
        </w:rPr>
        <w:t>- научной и технологической направленностей «Точка  роста»</w:t>
      </w:r>
    </w:p>
    <w:p w:rsidR="00981F6C" w:rsidRPr="005929D4" w:rsidRDefault="00981F6C" w:rsidP="00981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D4">
        <w:rPr>
          <w:rFonts w:ascii="Times New Roman" w:hAnsi="Times New Roman" w:cs="Times New Roman"/>
          <w:b/>
          <w:sz w:val="28"/>
          <w:szCs w:val="28"/>
        </w:rPr>
        <w:t xml:space="preserve"> МКОУ «ООШ№4» на 2023-2024 учебный год.</w:t>
      </w:r>
    </w:p>
    <w:p w:rsidR="005929D4" w:rsidRPr="005929D4" w:rsidRDefault="005929D4" w:rsidP="00981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78"/>
        <w:gridCol w:w="2543"/>
        <w:gridCol w:w="2205"/>
        <w:gridCol w:w="1707"/>
        <w:gridCol w:w="1421"/>
        <w:gridCol w:w="1802"/>
      </w:tblGrid>
      <w:tr w:rsidR="005929D4" w:rsidRPr="005929D4" w:rsidTr="00446422">
        <w:tc>
          <w:tcPr>
            <w:tcW w:w="778" w:type="dxa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3" w:type="dxa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5" w:type="dxa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1707" w:type="dxa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1421" w:type="dxa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2" w:type="dxa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реализацию мероприятия </w:t>
            </w:r>
          </w:p>
        </w:tc>
      </w:tr>
      <w:tr w:rsidR="00981F6C" w:rsidRPr="005929D4" w:rsidTr="0052288F">
        <w:tc>
          <w:tcPr>
            <w:tcW w:w="10456" w:type="dxa"/>
            <w:gridSpan w:val="6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</w:t>
            </w:r>
          </w:p>
        </w:tc>
      </w:tr>
      <w:tr w:rsidR="005929D4" w:rsidRPr="005929D4" w:rsidTr="00446422">
        <w:tc>
          <w:tcPr>
            <w:tcW w:w="778" w:type="dxa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</w:tcPr>
          <w:p w:rsidR="00981F6C" w:rsidRPr="005929D4" w:rsidRDefault="00981F6C" w:rsidP="0098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Заседание по планированию, утверждению рабочих программ и расписания.</w:t>
            </w:r>
          </w:p>
        </w:tc>
        <w:tc>
          <w:tcPr>
            <w:tcW w:w="2205" w:type="dxa"/>
          </w:tcPr>
          <w:p w:rsidR="00981F6C" w:rsidRPr="005929D4" w:rsidRDefault="00981F6C" w:rsidP="0098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планом, утверждение рабочих программ и расписания.</w:t>
            </w:r>
          </w:p>
        </w:tc>
        <w:tc>
          <w:tcPr>
            <w:tcW w:w="1707" w:type="dxa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421" w:type="dxa"/>
          </w:tcPr>
          <w:p w:rsidR="00981F6C" w:rsidRPr="005929D4" w:rsidRDefault="00981F6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Август 2023г.</w:t>
            </w:r>
          </w:p>
        </w:tc>
        <w:tc>
          <w:tcPr>
            <w:tcW w:w="1802" w:type="dxa"/>
          </w:tcPr>
          <w:p w:rsidR="00981F6C" w:rsidRPr="005929D4" w:rsidRDefault="00D900A6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Дьякова Н.А.</w:t>
            </w:r>
          </w:p>
          <w:p w:rsidR="00D900A6" w:rsidRPr="005929D4" w:rsidRDefault="00D900A6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  <w:p w:rsidR="00D900A6" w:rsidRPr="005929D4" w:rsidRDefault="00D900A6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Черняева Н.В.</w:t>
            </w:r>
          </w:p>
        </w:tc>
      </w:tr>
      <w:tr w:rsidR="005929D4" w:rsidRPr="005929D4" w:rsidTr="00446422">
        <w:tc>
          <w:tcPr>
            <w:tcW w:w="778" w:type="dxa"/>
          </w:tcPr>
          <w:p w:rsidR="00D900A6" w:rsidRPr="005929D4" w:rsidRDefault="00D900A6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</w:tcPr>
          <w:p w:rsidR="00D900A6" w:rsidRPr="005929D4" w:rsidRDefault="00D900A6" w:rsidP="0098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Реализация общеобразовательных программ по пре</w:t>
            </w:r>
            <w:r w:rsidR="00390A9C" w:rsidRPr="005929D4">
              <w:rPr>
                <w:rFonts w:ascii="Times New Roman" w:hAnsi="Times New Roman" w:cs="Times New Roman"/>
                <w:sz w:val="28"/>
                <w:szCs w:val="28"/>
              </w:rPr>
              <w:t>дметным областям «Биология», «Химия», «Физика».</w:t>
            </w:r>
          </w:p>
        </w:tc>
        <w:tc>
          <w:tcPr>
            <w:tcW w:w="2205" w:type="dxa"/>
          </w:tcPr>
          <w:p w:rsidR="00D900A6" w:rsidRPr="005929D4" w:rsidRDefault="00390A9C" w:rsidP="0098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Проведение занятий на обновленном учебном оборудовании.</w:t>
            </w:r>
          </w:p>
        </w:tc>
        <w:tc>
          <w:tcPr>
            <w:tcW w:w="1707" w:type="dxa"/>
          </w:tcPr>
          <w:p w:rsidR="00D900A6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</w:t>
            </w:r>
          </w:p>
        </w:tc>
        <w:tc>
          <w:tcPr>
            <w:tcW w:w="1421" w:type="dxa"/>
          </w:tcPr>
          <w:p w:rsidR="00D900A6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2" w:type="dxa"/>
          </w:tcPr>
          <w:p w:rsidR="00390A9C" w:rsidRPr="005929D4" w:rsidRDefault="00390A9C" w:rsidP="00390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Дьякова Н.А.</w:t>
            </w:r>
          </w:p>
          <w:p w:rsidR="00390A9C" w:rsidRPr="005929D4" w:rsidRDefault="00390A9C" w:rsidP="00390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  <w:p w:rsidR="00D900A6" w:rsidRPr="005929D4" w:rsidRDefault="00D900A6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D4" w:rsidRPr="005929D4" w:rsidTr="00446422">
        <w:tc>
          <w:tcPr>
            <w:tcW w:w="778" w:type="dxa"/>
          </w:tcPr>
          <w:p w:rsidR="00390A9C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3" w:type="dxa"/>
          </w:tcPr>
          <w:p w:rsidR="00390A9C" w:rsidRPr="005929D4" w:rsidRDefault="00390A9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программ и программ внеурочной деятельности.</w:t>
            </w:r>
          </w:p>
        </w:tc>
        <w:tc>
          <w:tcPr>
            <w:tcW w:w="2205" w:type="dxa"/>
          </w:tcPr>
          <w:p w:rsidR="00390A9C" w:rsidRPr="005929D4" w:rsidRDefault="00390A9C" w:rsidP="0098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Проведение занятий на обновленном учебном оборудовании. Курсы внеурочной деятельности.</w:t>
            </w:r>
          </w:p>
        </w:tc>
        <w:tc>
          <w:tcPr>
            <w:tcW w:w="1707" w:type="dxa"/>
          </w:tcPr>
          <w:p w:rsidR="00390A9C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Сотрудники центра, педагоги-предметники</w:t>
            </w:r>
          </w:p>
        </w:tc>
        <w:tc>
          <w:tcPr>
            <w:tcW w:w="1421" w:type="dxa"/>
          </w:tcPr>
          <w:p w:rsidR="00390A9C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2" w:type="dxa"/>
          </w:tcPr>
          <w:p w:rsidR="00390A9C" w:rsidRPr="005929D4" w:rsidRDefault="00390A9C" w:rsidP="00390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Дьякова Н.А.</w:t>
            </w:r>
          </w:p>
          <w:p w:rsidR="00390A9C" w:rsidRPr="005929D4" w:rsidRDefault="00390A9C" w:rsidP="00390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  <w:p w:rsidR="00390A9C" w:rsidRPr="005929D4" w:rsidRDefault="00390A9C" w:rsidP="00390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Подойницына Н.А.</w:t>
            </w:r>
          </w:p>
        </w:tc>
      </w:tr>
      <w:tr w:rsidR="00122BD8" w:rsidRPr="005929D4" w:rsidTr="00446422">
        <w:tc>
          <w:tcPr>
            <w:tcW w:w="778" w:type="dxa"/>
          </w:tcPr>
          <w:p w:rsidR="00390A9C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3" w:type="dxa"/>
          </w:tcPr>
          <w:p w:rsidR="00390A9C" w:rsidRPr="005929D4" w:rsidRDefault="00390A9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</w:tc>
        <w:tc>
          <w:tcPr>
            <w:tcW w:w="2205" w:type="dxa"/>
          </w:tcPr>
          <w:p w:rsidR="00390A9C" w:rsidRPr="005929D4" w:rsidRDefault="00390A9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и групповых проектов.</w:t>
            </w:r>
          </w:p>
        </w:tc>
        <w:tc>
          <w:tcPr>
            <w:tcW w:w="1707" w:type="dxa"/>
          </w:tcPr>
          <w:p w:rsidR="00390A9C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Педагоги-предметники, обучающиеся.</w:t>
            </w:r>
          </w:p>
        </w:tc>
        <w:tc>
          <w:tcPr>
            <w:tcW w:w="1421" w:type="dxa"/>
          </w:tcPr>
          <w:p w:rsidR="00390A9C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2" w:type="dxa"/>
          </w:tcPr>
          <w:p w:rsidR="00390A9C" w:rsidRPr="005929D4" w:rsidRDefault="00390A9C" w:rsidP="00390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Дьякова Н.А.</w:t>
            </w:r>
          </w:p>
          <w:p w:rsidR="00390A9C" w:rsidRPr="005929D4" w:rsidRDefault="00390A9C" w:rsidP="00390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Черняева Н.В.</w:t>
            </w:r>
          </w:p>
        </w:tc>
      </w:tr>
      <w:tr w:rsidR="005929D4" w:rsidRPr="005929D4" w:rsidTr="00446422">
        <w:tc>
          <w:tcPr>
            <w:tcW w:w="778" w:type="dxa"/>
          </w:tcPr>
          <w:p w:rsidR="00390A9C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43" w:type="dxa"/>
          </w:tcPr>
          <w:p w:rsidR="00390A9C" w:rsidRPr="005929D4" w:rsidRDefault="00390A9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Круглый стол «Анализ работы за 2023-2024г.г.»</w:t>
            </w:r>
          </w:p>
        </w:tc>
        <w:tc>
          <w:tcPr>
            <w:tcW w:w="2205" w:type="dxa"/>
          </w:tcPr>
          <w:p w:rsidR="00390A9C" w:rsidRPr="005929D4" w:rsidRDefault="00390A9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r w:rsidR="008E77AA" w:rsidRPr="005929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а год.</w:t>
            </w:r>
          </w:p>
        </w:tc>
        <w:tc>
          <w:tcPr>
            <w:tcW w:w="1707" w:type="dxa"/>
          </w:tcPr>
          <w:p w:rsidR="00390A9C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центра.</w:t>
            </w:r>
          </w:p>
        </w:tc>
        <w:tc>
          <w:tcPr>
            <w:tcW w:w="1421" w:type="dxa"/>
          </w:tcPr>
          <w:p w:rsidR="00390A9C" w:rsidRPr="005929D4" w:rsidRDefault="00390A9C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1802" w:type="dxa"/>
          </w:tcPr>
          <w:p w:rsidR="008E77AA" w:rsidRPr="005929D4" w:rsidRDefault="008E77AA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  <w:p w:rsidR="00390A9C" w:rsidRPr="005929D4" w:rsidRDefault="008E77AA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Подойницына Н.А.</w:t>
            </w:r>
          </w:p>
          <w:p w:rsidR="008E77AA" w:rsidRPr="005929D4" w:rsidRDefault="008E77AA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Черняева Н.В.</w:t>
            </w:r>
          </w:p>
        </w:tc>
      </w:tr>
      <w:tr w:rsidR="005929D4" w:rsidRPr="005929D4" w:rsidTr="00446422">
        <w:tc>
          <w:tcPr>
            <w:tcW w:w="778" w:type="dxa"/>
          </w:tcPr>
          <w:p w:rsidR="008E77AA" w:rsidRPr="005929D4" w:rsidRDefault="008E77AA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3" w:type="dxa"/>
          </w:tcPr>
          <w:p w:rsidR="008E77AA" w:rsidRPr="005929D4" w:rsidRDefault="008E77AA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Отчет – презентация о работе Центра.</w:t>
            </w:r>
          </w:p>
        </w:tc>
        <w:tc>
          <w:tcPr>
            <w:tcW w:w="2205" w:type="dxa"/>
          </w:tcPr>
          <w:p w:rsidR="008E77AA" w:rsidRPr="005929D4" w:rsidRDefault="008E77AA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</w:t>
            </w:r>
          </w:p>
        </w:tc>
        <w:tc>
          <w:tcPr>
            <w:tcW w:w="1707" w:type="dxa"/>
          </w:tcPr>
          <w:p w:rsidR="008E77AA" w:rsidRPr="005929D4" w:rsidRDefault="008E77AA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центра.</w:t>
            </w:r>
          </w:p>
        </w:tc>
        <w:tc>
          <w:tcPr>
            <w:tcW w:w="1421" w:type="dxa"/>
          </w:tcPr>
          <w:p w:rsidR="008E77AA" w:rsidRPr="005929D4" w:rsidRDefault="008E77AA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Июнь 2024г.</w:t>
            </w:r>
          </w:p>
        </w:tc>
        <w:tc>
          <w:tcPr>
            <w:tcW w:w="1802" w:type="dxa"/>
          </w:tcPr>
          <w:p w:rsidR="008E77AA" w:rsidRPr="005929D4" w:rsidRDefault="008E77AA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  <w:p w:rsidR="008E77AA" w:rsidRPr="005929D4" w:rsidRDefault="008E77AA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Подойницына Н.А.</w:t>
            </w:r>
          </w:p>
          <w:p w:rsidR="008E77AA" w:rsidRPr="005929D4" w:rsidRDefault="008E77AA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Черняева Н.В.</w:t>
            </w:r>
          </w:p>
        </w:tc>
      </w:tr>
      <w:tr w:rsidR="00057C8C" w:rsidRPr="005929D4" w:rsidTr="0083289C">
        <w:tc>
          <w:tcPr>
            <w:tcW w:w="10456" w:type="dxa"/>
            <w:gridSpan w:val="6"/>
          </w:tcPr>
          <w:p w:rsidR="00057C8C" w:rsidRPr="005929D4" w:rsidRDefault="00057C8C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Учебно-воспитательные мероприятия</w:t>
            </w:r>
          </w:p>
        </w:tc>
      </w:tr>
      <w:tr w:rsidR="005929D4" w:rsidRPr="005929D4" w:rsidTr="00446422">
        <w:tc>
          <w:tcPr>
            <w:tcW w:w="778" w:type="dxa"/>
          </w:tcPr>
          <w:p w:rsidR="00057C8C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C8C" w:rsidRPr="00592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057C8C" w:rsidRPr="005929D4" w:rsidRDefault="00057C8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Центра образования </w:t>
            </w:r>
            <w:r w:rsidR="00B81689"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1689" w:rsidRPr="005929D4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="00B81689"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«Точка роста»</w:t>
            </w:r>
          </w:p>
        </w:tc>
        <w:tc>
          <w:tcPr>
            <w:tcW w:w="2205" w:type="dxa"/>
          </w:tcPr>
          <w:p w:rsidR="00057C8C" w:rsidRPr="005929D4" w:rsidRDefault="00B81689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 Экскурсия по Центру.</w:t>
            </w:r>
          </w:p>
        </w:tc>
        <w:tc>
          <w:tcPr>
            <w:tcW w:w="1707" w:type="dxa"/>
          </w:tcPr>
          <w:p w:rsidR="00B81689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057C8C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обучающиеся, гости</w:t>
            </w:r>
          </w:p>
        </w:tc>
        <w:tc>
          <w:tcPr>
            <w:tcW w:w="1421" w:type="dxa"/>
          </w:tcPr>
          <w:p w:rsidR="00057C8C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  <w:tc>
          <w:tcPr>
            <w:tcW w:w="1802" w:type="dxa"/>
          </w:tcPr>
          <w:p w:rsidR="00057C8C" w:rsidRPr="005929D4" w:rsidRDefault="00B81689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</w:tc>
      </w:tr>
      <w:tr w:rsidR="00122BD8" w:rsidRPr="005929D4" w:rsidTr="00446422">
        <w:tc>
          <w:tcPr>
            <w:tcW w:w="778" w:type="dxa"/>
          </w:tcPr>
          <w:p w:rsidR="00B81689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</w:tcPr>
          <w:p w:rsidR="00B81689" w:rsidRPr="005929D4" w:rsidRDefault="00B81689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с Центром «Точка роста»</w:t>
            </w:r>
          </w:p>
        </w:tc>
        <w:tc>
          <w:tcPr>
            <w:tcW w:w="2205" w:type="dxa"/>
          </w:tcPr>
          <w:p w:rsidR="00B81689" w:rsidRPr="005929D4" w:rsidRDefault="00B81689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Мастер классы</w:t>
            </w:r>
            <w:r w:rsidR="00122BD8" w:rsidRPr="00592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7" w:type="dxa"/>
          </w:tcPr>
          <w:p w:rsidR="00B81689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1421" w:type="dxa"/>
          </w:tcPr>
          <w:p w:rsidR="00B81689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Октябрь, ноябрь,</w:t>
            </w:r>
          </w:p>
          <w:p w:rsidR="00B81689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802" w:type="dxa"/>
          </w:tcPr>
          <w:p w:rsidR="00B81689" w:rsidRPr="005929D4" w:rsidRDefault="00B81689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</w:tc>
      </w:tr>
      <w:tr w:rsidR="00122BD8" w:rsidRPr="005929D4" w:rsidTr="00446422">
        <w:tc>
          <w:tcPr>
            <w:tcW w:w="778" w:type="dxa"/>
          </w:tcPr>
          <w:p w:rsidR="00B81689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3" w:type="dxa"/>
          </w:tcPr>
          <w:p w:rsidR="00B81689" w:rsidRPr="005929D4" w:rsidRDefault="00B81689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День науки в центре «Точка роста»</w:t>
            </w:r>
          </w:p>
        </w:tc>
        <w:tc>
          <w:tcPr>
            <w:tcW w:w="2205" w:type="dxa"/>
          </w:tcPr>
          <w:p w:rsidR="00B81689" w:rsidRPr="005929D4" w:rsidRDefault="00B81689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Интерактивные игры, просмотр научно-популярных фильмов.</w:t>
            </w:r>
          </w:p>
        </w:tc>
        <w:tc>
          <w:tcPr>
            <w:tcW w:w="1707" w:type="dxa"/>
          </w:tcPr>
          <w:p w:rsidR="00B81689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1421" w:type="dxa"/>
          </w:tcPr>
          <w:p w:rsidR="00B81689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1802" w:type="dxa"/>
          </w:tcPr>
          <w:p w:rsidR="00B81689" w:rsidRPr="005929D4" w:rsidRDefault="00B81689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  <w:p w:rsidR="00B81689" w:rsidRPr="005929D4" w:rsidRDefault="00B81689" w:rsidP="008E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Дьякова Н.А.</w:t>
            </w:r>
          </w:p>
        </w:tc>
      </w:tr>
      <w:tr w:rsidR="00122BD8" w:rsidRPr="005929D4" w:rsidTr="00446422">
        <w:tc>
          <w:tcPr>
            <w:tcW w:w="778" w:type="dxa"/>
          </w:tcPr>
          <w:p w:rsidR="00B81689" w:rsidRPr="005929D4" w:rsidRDefault="00B81689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3" w:type="dxa"/>
          </w:tcPr>
          <w:p w:rsidR="00B81689" w:rsidRPr="005929D4" w:rsidRDefault="00B81689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Неделя естественных наук</w:t>
            </w:r>
          </w:p>
        </w:tc>
        <w:tc>
          <w:tcPr>
            <w:tcW w:w="2205" w:type="dxa"/>
          </w:tcPr>
          <w:p w:rsidR="00B81689" w:rsidRPr="005929D4" w:rsidRDefault="00B81689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недели.</w:t>
            </w:r>
          </w:p>
        </w:tc>
        <w:tc>
          <w:tcPr>
            <w:tcW w:w="1707" w:type="dxa"/>
          </w:tcPr>
          <w:p w:rsidR="00B81689" w:rsidRPr="005929D4" w:rsidRDefault="00B81689" w:rsidP="00B8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1421" w:type="dxa"/>
          </w:tcPr>
          <w:p w:rsidR="00B81689" w:rsidRPr="005929D4" w:rsidRDefault="00122BD8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1802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  <w:p w:rsidR="00B81689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Дьякова Н.А.</w:t>
            </w:r>
          </w:p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Подойницына Н.А.</w:t>
            </w:r>
          </w:p>
        </w:tc>
      </w:tr>
      <w:tr w:rsidR="005929D4" w:rsidRPr="005929D4" w:rsidTr="00446422">
        <w:tc>
          <w:tcPr>
            <w:tcW w:w="778" w:type="dxa"/>
          </w:tcPr>
          <w:p w:rsidR="00122BD8" w:rsidRPr="005929D4" w:rsidRDefault="00446422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BD8" w:rsidRPr="00592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</w:tcPr>
          <w:p w:rsidR="00122BD8" w:rsidRPr="005929D4" w:rsidRDefault="00122BD8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Всероссийский урок Победы « Вклад физиков, биологов, химиков в дело Победы ВОВ»</w:t>
            </w:r>
          </w:p>
        </w:tc>
        <w:tc>
          <w:tcPr>
            <w:tcW w:w="2205" w:type="dxa"/>
          </w:tcPr>
          <w:p w:rsidR="00122BD8" w:rsidRPr="005929D4" w:rsidRDefault="00122BD8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Всероссийский урок.</w:t>
            </w:r>
          </w:p>
        </w:tc>
        <w:tc>
          <w:tcPr>
            <w:tcW w:w="1707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421" w:type="dxa"/>
          </w:tcPr>
          <w:p w:rsidR="00122BD8" w:rsidRPr="005929D4" w:rsidRDefault="00122BD8" w:rsidP="0083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837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02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Подойницына Н.А.</w:t>
            </w:r>
          </w:p>
        </w:tc>
      </w:tr>
      <w:tr w:rsidR="00122BD8" w:rsidRPr="005929D4" w:rsidTr="005058AF">
        <w:tc>
          <w:tcPr>
            <w:tcW w:w="10456" w:type="dxa"/>
            <w:gridSpan w:val="6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Внеурочные мероприятия</w:t>
            </w:r>
          </w:p>
        </w:tc>
      </w:tr>
      <w:tr w:rsidR="005929D4" w:rsidRPr="005929D4" w:rsidTr="00446422">
        <w:tc>
          <w:tcPr>
            <w:tcW w:w="778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</w:tcPr>
          <w:p w:rsidR="00122BD8" w:rsidRPr="005929D4" w:rsidRDefault="00122BD8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</w:p>
        </w:tc>
        <w:tc>
          <w:tcPr>
            <w:tcW w:w="2205" w:type="dxa"/>
          </w:tcPr>
          <w:p w:rsidR="00122BD8" w:rsidRPr="005929D4" w:rsidRDefault="00122BD8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Составление и проведение курса.</w:t>
            </w:r>
          </w:p>
        </w:tc>
        <w:tc>
          <w:tcPr>
            <w:tcW w:w="1707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5-6 классов</w:t>
            </w:r>
          </w:p>
        </w:tc>
        <w:tc>
          <w:tcPr>
            <w:tcW w:w="1421" w:type="dxa"/>
          </w:tcPr>
          <w:p w:rsidR="00122BD8" w:rsidRPr="005929D4" w:rsidRDefault="00122BD8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2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Дьякова Н.А.</w:t>
            </w:r>
          </w:p>
        </w:tc>
      </w:tr>
      <w:tr w:rsidR="00122BD8" w:rsidRPr="005929D4" w:rsidTr="00446422">
        <w:tc>
          <w:tcPr>
            <w:tcW w:w="778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</w:tcPr>
          <w:p w:rsidR="00122BD8" w:rsidRPr="005929D4" w:rsidRDefault="00113F1C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Удивительная </w:t>
            </w:r>
            <w:r w:rsidR="00122BD8"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химия.</w:t>
            </w:r>
          </w:p>
        </w:tc>
        <w:tc>
          <w:tcPr>
            <w:tcW w:w="2205" w:type="dxa"/>
          </w:tcPr>
          <w:p w:rsidR="00122BD8" w:rsidRPr="005929D4" w:rsidRDefault="00122BD8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и </w:t>
            </w:r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курса.</w:t>
            </w:r>
          </w:p>
        </w:tc>
        <w:tc>
          <w:tcPr>
            <w:tcW w:w="1707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</w:t>
            </w:r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1421" w:type="dxa"/>
          </w:tcPr>
          <w:p w:rsidR="00122BD8" w:rsidRPr="005929D4" w:rsidRDefault="00122BD8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02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Дьякова </w:t>
            </w:r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</w:t>
            </w:r>
          </w:p>
        </w:tc>
      </w:tr>
      <w:tr w:rsidR="00122BD8" w:rsidRPr="005929D4" w:rsidTr="00446422">
        <w:tc>
          <w:tcPr>
            <w:tcW w:w="778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3" w:type="dxa"/>
          </w:tcPr>
          <w:p w:rsidR="00122BD8" w:rsidRPr="005929D4" w:rsidRDefault="00122BD8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Физика вокруг нас.</w:t>
            </w:r>
          </w:p>
        </w:tc>
        <w:tc>
          <w:tcPr>
            <w:tcW w:w="2205" w:type="dxa"/>
          </w:tcPr>
          <w:p w:rsidR="00122BD8" w:rsidRPr="005929D4" w:rsidRDefault="00122BD8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Составление и проведение курса.</w:t>
            </w:r>
          </w:p>
        </w:tc>
        <w:tc>
          <w:tcPr>
            <w:tcW w:w="1707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</w:t>
            </w:r>
          </w:p>
        </w:tc>
        <w:tc>
          <w:tcPr>
            <w:tcW w:w="1421" w:type="dxa"/>
          </w:tcPr>
          <w:p w:rsidR="00122BD8" w:rsidRPr="005929D4" w:rsidRDefault="00122BD8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2" w:type="dxa"/>
          </w:tcPr>
          <w:p w:rsidR="00122BD8" w:rsidRPr="005929D4" w:rsidRDefault="00122BD8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Черняева Н.В.</w:t>
            </w:r>
          </w:p>
        </w:tc>
      </w:tr>
      <w:tr w:rsidR="005929D4" w:rsidRPr="005929D4" w:rsidTr="00012058">
        <w:tc>
          <w:tcPr>
            <w:tcW w:w="10456" w:type="dxa"/>
            <w:gridSpan w:val="6"/>
          </w:tcPr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Социокультурные мероприятия</w:t>
            </w:r>
          </w:p>
        </w:tc>
      </w:tr>
      <w:tr w:rsidR="005929D4" w:rsidRPr="005929D4" w:rsidTr="00446422">
        <w:tc>
          <w:tcPr>
            <w:tcW w:w="778" w:type="dxa"/>
          </w:tcPr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</w:tcPr>
          <w:p w:rsidR="005929D4" w:rsidRPr="005929D4" w:rsidRDefault="005929D4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Акция «День открытых дверей».</w:t>
            </w:r>
          </w:p>
        </w:tc>
        <w:tc>
          <w:tcPr>
            <w:tcW w:w="2205" w:type="dxa"/>
          </w:tcPr>
          <w:p w:rsidR="005929D4" w:rsidRPr="005929D4" w:rsidRDefault="005929D4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 просвещение родителей старшеклассников в области </w:t>
            </w: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естественно-научных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технических компетенций.</w:t>
            </w:r>
          </w:p>
        </w:tc>
        <w:tc>
          <w:tcPr>
            <w:tcW w:w="1707" w:type="dxa"/>
          </w:tcPr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1421" w:type="dxa"/>
          </w:tcPr>
          <w:p w:rsidR="005929D4" w:rsidRPr="005929D4" w:rsidRDefault="005929D4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5929D4" w:rsidRPr="005929D4" w:rsidRDefault="005929D4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802" w:type="dxa"/>
          </w:tcPr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</w:tc>
      </w:tr>
      <w:tr w:rsidR="005929D4" w:rsidRPr="005929D4" w:rsidTr="00446422">
        <w:tc>
          <w:tcPr>
            <w:tcW w:w="778" w:type="dxa"/>
          </w:tcPr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</w:tcPr>
          <w:p w:rsidR="005929D4" w:rsidRPr="005929D4" w:rsidRDefault="005929D4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ОО.</w:t>
            </w:r>
          </w:p>
        </w:tc>
        <w:tc>
          <w:tcPr>
            <w:tcW w:w="2205" w:type="dxa"/>
          </w:tcPr>
          <w:p w:rsidR="005929D4" w:rsidRPr="005929D4" w:rsidRDefault="005929D4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центра «Точка роста» в </w:t>
            </w:r>
            <w:proofErr w:type="spell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медийном</w:t>
            </w:r>
            <w:proofErr w:type="spell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 (на сайтах)</w:t>
            </w:r>
          </w:p>
        </w:tc>
        <w:tc>
          <w:tcPr>
            <w:tcW w:w="1707" w:type="dxa"/>
          </w:tcPr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Пресс-служба</w:t>
            </w:r>
          </w:p>
        </w:tc>
        <w:tc>
          <w:tcPr>
            <w:tcW w:w="1421" w:type="dxa"/>
          </w:tcPr>
          <w:p w:rsidR="005929D4" w:rsidRPr="005929D4" w:rsidRDefault="005929D4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2" w:type="dxa"/>
          </w:tcPr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</w:tc>
      </w:tr>
      <w:tr w:rsidR="005929D4" w:rsidRPr="005929D4" w:rsidTr="00446422">
        <w:tc>
          <w:tcPr>
            <w:tcW w:w="778" w:type="dxa"/>
          </w:tcPr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3" w:type="dxa"/>
          </w:tcPr>
          <w:p w:rsidR="005929D4" w:rsidRPr="005929D4" w:rsidRDefault="005929D4" w:rsidP="0039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Участие в системе открытых онлайн уроков «</w:t>
            </w:r>
            <w:proofErr w:type="spell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05" w:type="dxa"/>
          </w:tcPr>
          <w:p w:rsidR="005929D4" w:rsidRPr="005929D4" w:rsidRDefault="005929D4" w:rsidP="008E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</w:tc>
        <w:tc>
          <w:tcPr>
            <w:tcW w:w="1707" w:type="dxa"/>
          </w:tcPr>
          <w:p w:rsidR="005929D4" w:rsidRPr="005929D4" w:rsidRDefault="005929D4" w:rsidP="00592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929D4">
              <w:rPr>
                <w:rFonts w:ascii="Times New Roman" w:hAnsi="Times New Roman" w:cs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421" w:type="dxa"/>
          </w:tcPr>
          <w:p w:rsidR="005929D4" w:rsidRPr="005929D4" w:rsidRDefault="005929D4" w:rsidP="0098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2" w:type="dxa"/>
          </w:tcPr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Дьякова Н.А.</w:t>
            </w:r>
          </w:p>
          <w:p w:rsidR="005929D4" w:rsidRPr="005929D4" w:rsidRDefault="005929D4" w:rsidP="0012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D4">
              <w:rPr>
                <w:rFonts w:ascii="Times New Roman" w:hAnsi="Times New Roman" w:cs="Times New Roman"/>
                <w:sz w:val="28"/>
                <w:szCs w:val="28"/>
              </w:rPr>
              <w:t>Лескова Н.С.</w:t>
            </w:r>
          </w:p>
        </w:tc>
      </w:tr>
    </w:tbl>
    <w:p w:rsidR="00981F6C" w:rsidRPr="00981F6C" w:rsidRDefault="00981F6C" w:rsidP="00981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81F6C" w:rsidRPr="0098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6C"/>
    <w:rsid w:val="00057C8C"/>
    <w:rsid w:val="00113F1C"/>
    <w:rsid w:val="00122BD8"/>
    <w:rsid w:val="00200312"/>
    <w:rsid w:val="00390A9C"/>
    <w:rsid w:val="00446422"/>
    <w:rsid w:val="005929D4"/>
    <w:rsid w:val="00647B5B"/>
    <w:rsid w:val="0083717B"/>
    <w:rsid w:val="008E77AA"/>
    <w:rsid w:val="00981F6C"/>
    <w:rsid w:val="00B81689"/>
    <w:rsid w:val="00D900A6"/>
    <w:rsid w:val="00E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2023-01-30T01:17:00Z</cp:lastPrinted>
  <dcterms:created xsi:type="dcterms:W3CDTF">2023-01-25T03:38:00Z</dcterms:created>
  <dcterms:modified xsi:type="dcterms:W3CDTF">2023-01-30T04:42:00Z</dcterms:modified>
</cp:coreProperties>
</file>